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CA" w:rsidRPr="00DD146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8"/>
        </w:rPr>
      </w:pPr>
      <w:bookmarkStart w:id="0" w:name="_GoBack"/>
      <w:r w:rsidRPr="00DD1464">
        <w:rPr>
          <w:rFonts w:ascii="Times New Roman" w:hAnsi="Times New Roman"/>
          <w:b/>
          <w:sz w:val="28"/>
        </w:rPr>
        <w:t>A</w:t>
      </w:r>
      <w:r w:rsidR="00DD1464" w:rsidRPr="00DD1464">
        <w:rPr>
          <w:rFonts w:ascii="Times New Roman" w:hAnsi="Times New Roman"/>
          <w:b/>
          <w:sz w:val="28"/>
        </w:rPr>
        <w:t>bstract Guidelines for the MNC 2023</w:t>
      </w:r>
    </w:p>
    <w:bookmarkEnd w:id="0"/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F102A6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Koji Asakawa</w:t>
      </w:r>
      <w:r w:rsidR="000227FF">
        <w:rPr>
          <w:rFonts w:ascii="Times New Roman" w:hAnsi="Times New Roman"/>
          <w:sz w:val="22"/>
          <w:szCs w:val="22"/>
        </w:rPr>
        <w:t xml:space="preserve"> 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>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 w:rsidR="000E2FF6">
        <w:rPr>
          <w:rFonts w:ascii="Times New Roman" w:hAnsi="Times New Roman"/>
          <w:sz w:val="22"/>
          <w:szCs w:val="22"/>
        </w:rPr>
        <w:t>Katsuhiko Nishiguchi</w:t>
      </w:r>
      <w:r w:rsidR="000E2FF6" w:rsidRPr="007F3A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E2FF6">
        <w:rPr>
          <w:rFonts w:ascii="Times New Roman" w:hAnsi="Times New Roman"/>
          <w:sz w:val="22"/>
          <w:szCs w:val="22"/>
          <w:vertAlign w:val="superscript"/>
        </w:rPr>
        <w:t>2</w:t>
      </w:r>
      <w:r w:rsidR="000E2FF6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Seiya Kasai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E2FF6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F102A6">
        <w:rPr>
          <w:rFonts w:ascii="Times New Roman" w:hAnsi="Times New Roman"/>
          <w:sz w:val="22"/>
          <w:szCs w:val="22"/>
        </w:rPr>
        <w:t>Kioxia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F102A6">
        <w:rPr>
          <w:rFonts w:ascii="Times New Roman" w:hAnsi="Times New Roman"/>
          <w:sz w:val="22"/>
          <w:szCs w:val="22"/>
        </w:rPr>
        <w:t>Tokyo Electron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F102A6">
        <w:rPr>
          <w:rFonts w:ascii="Times New Roman" w:hAnsi="Times New Roman"/>
          <w:sz w:val="22"/>
          <w:szCs w:val="22"/>
        </w:rPr>
        <w:t>Hokkaido University</w:t>
      </w:r>
      <w:r w:rsidR="007F3AE2">
        <w:rPr>
          <w:rFonts w:ascii="Times New Roman" w:hAnsi="Times New Roman"/>
          <w:sz w:val="22"/>
          <w:szCs w:val="22"/>
        </w:rPr>
        <w:t>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CC255B" w:rsidRDefault="00283FB9" w:rsidP="00F65AAF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1. INTRODUCTION</w:t>
      </w:r>
    </w:p>
    <w:p w:rsidR="00010363" w:rsidRPr="00010363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This describes instructions for the preparation of a PDF abstract. Prospective authors are encouraged to submit a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2-page abstract</w:t>
      </w:r>
      <w:r w:rsidRPr="00010363">
        <w:rPr>
          <w:rFonts w:ascii="Times New Roman" w:hAnsi="Times New Roman"/>
          <w:color w:val="000000"/>
          <w:sz w:val="22"/>
          <w:szCs w:val="22"/>
        </w:rPr>
        <w:t>.</w:t>
      </w:r>
    </w:p>
    <w:p w:rsidR="00283FB9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The abstract must clearly state the purpose, achievement and significance of the work. Please note that the most common cause of rejection of submitted papers is a lack of specific results, e.g. figures and tables, and of the description on experimental/theoretical procedures. The abstract must be prepared following the guideline. The abstracts are published as the web conference site, which will be available for registrants at the conference.</w:t>
      </w:r>
    </w:p>
    <w:p w:rsidR="00010363" w:rsidRPr="004D4DE4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CC255B" w:rsidRDefault="00F65AAF" w:rsidP="00283FB9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2. TYPING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A4-size. Type the title on the first line,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authors'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full name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address(es) should be typed centered. Begin the texts two lines below the last line of the title/author section.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The second page should be used for indicating figures, tables and photographs</w:t>
      </w:r>
      <w:r w:rsidRPr="00010363">
        <w:rPr>
          <w:rFonts w:ascii="Times New Roman" w:hAnsi="Times New Roman"/>
          <w:color w:val="000000"/>
          <w:sz w:val="22"/>
          <w:szCs w:val="22"/>
        </w:rPr>
        <w:t>. Caption should be typed underneath the figure and above the table.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Additional typing guidelines are summarized in Table 1.</w:t>
      </w:r>
    </w:p>
    <w:p w:rsid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Sectioning is not always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3. SUBMISSION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010363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BF" w:rsidRDefault="00892BBF" w:rsidP="00953168">
      <w:r>
        <w:separator/>
      </w:r>
    </w:p>
  </w:endnote>
  <w:endnote w:type="continuationSeparator" w:id="0">
    <w:p w:rsidR="00892BBF" w:rsidRDefault="00892BBF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BF" w:rsidRDefault="00892BBF" w:rsidP="00953168">
      <w:r>
        <w:separator/>
      </w:r>
    </w:p>
  </w:footnote>
  <w:footnote w:type="continuationSeparator" w:id="0">
    <w:p w:rsidR="00892BBF" w:rsidRDefault="00892BBF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10363"/>
    <w:rsid w:val="000227FF"/>
    <w:rsid w:val="00024273"/>
    <w:rsid w:val="000C4E9E"/>
    <w:rsid w:val="000E2FF6"/>
    <w:rsid w:val="00107409"/>
    <w:rsid w:val="001140CC"/>
    <w:rsid w:val="001C2139"/>
    <w:rsid w:val="001F075D"/>
    <w:rsid w:val="00260C48"/>
    <w:rsid w:val="00281696"/>
    <w:rsid w:val="00283FB9"/>
    <w:rsid w:val="002A4D20"/>
    <w:rsid w:val="0033661D"/>
    <w:rsid w:val="00460ED4"/>
    <w:rsid w:val="004D4DE4"/>
    <w:rsid w:val="005443A6"/>
    <w:rsid w:val="00545D88"/>
    <w:rsid w:val="0068723A"/>
    <w:rsid w:val="006C6D24"/>
    <w:rsid w:val="00711B38"/>
    <w:rsid w:val="00760EDE"/>
    <w:rsid w:val="0076774C"/>
    <w:rsid w:val="0078633E"/>
    <w:rsid w:val="007B2597"/>
    <w:rsid w:val="007F3AE2"/>
    <w:rsid w:val="00863CDB"/>
    <w:rsid w:val="00892BBF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CC255B"/>
    <w:rsid w:val="00D26F28"/>
    <w:rsid w:val="00D532F9"/>
    <w:rsid w:val="00DD1464"/>
    <w:rsid w:val="00DE7D1A"/>
    <w:rsid w:val="00DF6973"/>
    <w:rsid w:val="00E50EFC"/>
    <w:rsid w:val="00E6304F"/>
    <w:rsid w:val="00E820DB"/>
    <w:rsid w:val="00F102A6"/>
    <w:rsid w:val="00F65AAF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MNC</dc:creator>
  <cp:keywords/>
  <cp:lastModifiedBy>Secretaryart</cp:lastModifiedBy>
  <cp:revision>6</cp:revision>
  <cp:lastPrinted>2006-05-30T06:01:00Z</cp:lastPrinted>
  <dcterms:created xsi:type="dcterms:W3CDTF">2023-02-15T04:44:00Z</dcterms:created>
  <dcterms:modified xsi:type="dcterms:W3CDTF">2023-05-30T11:32:00Z</dcterms:modified>
</cp:coreProperties>
</file>